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it-IT"/>
          <w14:ligatures w14:val="none"/>
        </w:rPr>
        <w:t>IL DISCEPOLO AMATO, MODELLO DEL CREDENTE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Viene proposta un’</w:t>
      </w: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adorazione eucaristica</w:t>
      </w: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per guidare i ragazzi a riconoscere che anche loro sono “discepoli amati”, come Giovanni nel Vangelo, e invitarli a rimanere vicino a Gesù nel silenzio, nell’ascolto e nella fiducia.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Ingresso e canto iniziale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Canto iniziale.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Ingresso del Santissimo Sacramento (eventualmente con incenso), breve introduzione: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“Siamo qui per metterci ai piedi di Gesù. Come il discepolo amato che è rimasto vicino a Lui fino alla fine.”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Lettura del Vangelo – </w:t>
      </w:r>
      <w:proofErr w:type="spellStart"/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Gv</w:t>
      </w:r>
      <w:proofErr w:type="spellEnd"/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 13,23-26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Ora uno dei discepoli, quello che Gesù amava, si trovava a tavola al fianco di Gesù. Simon Pietro gli fece cenno di informarsi chi fosse quello di cui parlava. Ed egli, chinandosi sul petto di Gesù, gli disse: "Signore, chi è?".  Rispose Gesù: "È colui per il quale intingerò il boccone e glielo darò". E, intinto il boccone, lo prese e lo diede a Giuda, figlio di Simone Iscariota.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it-IT"/>
          <w14:ligatures w14:val="none"/>
        </w:rPr>
        <w:t>Breve silenzio di 1-2 minuti dopo la lettura.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Riflessione meditativa (voce dell’animatore o lettore, testo da leggere lentamente, lasciando pause)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“Il discepolo amato non è chiamato per nome…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Potrebbe essere chiunque. Potresti essere tu.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Lui non è il più forte.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Non è il più famoso.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è quello che sta vicino al cuore di Gesù.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Non ha bisogno di capire tutto.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Gli basta stare. Appoggiarsi. Fidarsi.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Stasera, Gesù vuole che anche tu ti senta amato.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Non per ciò che fai.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per chi sei.”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it-IT"/>
          <w14:ligatures w14:val="none"/>
        </w:rPr>
        <w:t>(Breve momento di silenzio o musica strumentale di sottofondo)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Gesto personale: “Il tuo posto vicino a Gesù” 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Distribuire a ogni ragazzo un post-it con la consegna: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“Scrivi una parola o una preghiera che esprima il tuo desiderio di essere vicino a Gesù.”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lastRenderedPageBreak/>
        <w:t>Invitali a portarlo in silenzio ai piedi dell’altare dove è esposto il Santissimo Sacramento.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it-IT"/>
          <w14:ligatures w14:val="none"/>
        </w:rPr>
        <w:t>(Musica di sottofondo: “Come tu mi vuoi” o strumentale)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Lettura del Vangelo – </w:t>
      </w:r>
      <w:proofErr w:type="spellStart"/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Gv</w:t>
      </w:r>
      <w:proofErr w:type="spellEnd"/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 19,25-27 (sotto la croce)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Stavano presso la croce di Gesù sua madre, la sorella di sua madre, Maria madre di </w:t>
      </w:r>
      <w:proofErr w:type="spellStart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Clèopa</w:t>
      </w:r>
      <w:proofErr w:type="spellEnd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e Maria di </w:t>
      </w:r>
      <w:proofErr w:type="spellStart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Màgdala</w:t>
      </w:r>
      <w:proofErr w:type="spellEnd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. Gesù allora, vedendo la madre e accanto a lei il discepolo che egli amava, disse alla madre: "Donna, ecco tuo figlio!". Poi disse al discepolo: "Ecco tua madre!". E da quell'ora il discepolo l'accolse con sé.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Il discepolo amato racconta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Io sono il discepolo che Gesù amava. Non lo dico per vantarmi, ma perché tutto in me è cambiato da quando Lui mi ha guardato con quell’amore. Che poi è lo stesso amore con cui guarda ognuno di voi. 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Ero giovane quando lo incontrai. Camminava lungo il lago, parlava del Regno con autorità e tenerezza, e mi chiamò. Non sapevo allora quanto mi avrebbe toccato il cuore. Ma mi sono fidato. E col tempo, ascoltandolo, vedendolo guarire, perdonare, piangere e amare, ho capito: Egli è il Verbo di Dio fatto carne.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Anche sotto la croce, quando tutto sembrava perduto, non ho perso la speranza. Lui mi affidò sua madre, come a dire: “Ora amatevi come io vi ho amati”. E poi, al terzo giorno, la tomba vuota. E la Sua voce: “Pace a voi”. Era vivo. E io mi fidai ancora una volta della sua parola e credetti, anche se non avevo capito fino in fondo.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Ed è questo il più grande consiglio che posso darvi: fidatevi sempre di Lui, anche se non capite tutto.  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 io credo. Credo che Gesù è il Figlio di Dio. Che in Lui c’è vita, luce, verità. Non solo per me, ma per il mondo intero. Per questo ho scritto: perché voi crediate, e credendo abbiate la vita nel suo nome.”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Breve commento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“Anche sotto la croce, il discepolo amato resta. Non fugge. E riceve una missione: prendersi cura, amare. La vicinanza a Gesù ci trasforma da seguaci a testimoni d’amore.”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Preghiera comunitaria (a più voci)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Lettore: “Signore Gesù, come il discepolo amato, vogliamo metterci accanto a Te.”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Risposta corale: “Fa’ che restiamo vicino al Tuo cuore.”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    •    Quando ci sentiamo soli…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    •    Quando abbiamo paura del futuro…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    •    Quando non capiamo il Tuo silenzio…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    •    Quando il Tuo amore ci sorprende…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lastRenderedPageBreak/>
        <w:t>Momento di silenzio prolungato (10</w:t>
      </w: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 o più</w:t>
      </w: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 minuti)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Luci soffuse, musica di sottofondo minima o nulla. Invita a contemplare Gesù Eucaristia in silenzio. “Come Giovanni, senza parole, solo con il cuore vicino.”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Canto finale e benedizione eucaristica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Canto suggerito: “Io ti cerco” / “Adoro te” (</w:t>
      </w:r>
      <w:proofErr w:type="spellStart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Rns</w:t>
      </w:r>
      <w:proofErr w:type="spellEnd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o </w:t>
      </w:r>
      <w:proofErr w:type="spellStart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Gen</w:t>
      </w:r>
      <w:proofErr w:type="spellEnd"/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Verde)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Padre Nostro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Benedizione con il Santissimo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  <w:r w:rsidRPr="007345F6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7345F6" w:rsidRPr="007345F6" w:rsidRDefault="007345F6" w:rsidP="007345F6">
      <w:pPr>
        <w:pStyle w:val="Paragrafoelenco"/>
        <w:numPr>
          <w:ilvl w:val="0"/>
          <w:numId w:val="1"/>
        </w:numPr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Saluto finale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Il celebrante conclude: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“Gesù ti ama. Questo è tutto. Non smettere mai di cercare il tuo posto accanto al Suo cuore.”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Per la meditazione a casa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Rileggo personalmente i brani scelti che parlano del discepolo amato punto per punto, fermandomi laddove capisco che qualche aspetto tocca la concretezza della mia esistenza.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Rivedo la mia vita quotidiana, le mie situazioni, quello che sono e quello che cerco a partire dal brano evangelico.</w:t>
      </w:r>
    </w:p>
    <w:p w:rsidR="007345F6" w:rsidRPr="007345F6" w:rsidRDefault="007345F6" w:rsidP="007345F6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345F6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Emergeranno dei desideri, delle luci sul mio vissuto, degli inviti di Dio, delle esperienze fatte. Sarà importante a questo punto non avere fretta, ma gustare interiormente il Signore che parla a me e raccogliere i suoi appelli e le sue rivelazioni sulla mia vita.</w:t>
      </w:r>
    </w:p>
    <w:p w:rsidR="00756ADE" w:rsidRDefault="00756ADE"/>
    <w:sectPr w:rsidR="00756A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377BA"/>
    <w:multiLevelType w:val="multilevel"/>
    <w:tmpl w:val="DDB895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7C350F"/>
    <w:multiLevelType w:val="multilevel"/>
    <w:tmpl w:val="61D47A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BF19AF"/>
    <w:multiLevelType w:val="multilevel"/>
    <w:tmpl w:val="FCDC0F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540554"/>
    <w:multiLevelType w:val="multilevel"/>
    <w:tmpl w:val="4C888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622955"/>
    <w:multiLevelType w:val="multilevel"/>
    <w:tmpl w:val="C21AF1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06331E"/>
    <w:multiLevelType w:val="multilevel"/>
    <w:tmpl w:val="9DF2C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B47CB4"/>
    <w:multiLevelType w:val="multilevel"/>
    <w:tmpl w:val="C2E0A0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4A2E6C"/>
    <w:multiLevelType w:val="multilevel"/>
    <w:tmpl w:val="2AEC206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E517AC"/>
    <w:multiLevelType w:val="multilevel"/>
    <w:tmpl w:val="C0A401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3364027">
    <w:abstractNumId w:val="3"/>
  </w:num>
  <w:num w:numId="2" w16cid:durableId="449710879">
    <w:abstractNumId w:val="5"/>
    <w:lvlOverride w:ilvl="0">
      <w:lvl w:ilvl="0">
        <w:numFmt w:val="decimal"/>
        <w:lvlText w:val="%1."/>
        <w:lvlJc w:val="left"/>
      </w:lvl>
    </w:lvlOverride>
  </w:num>
  <w:num w:numId="3" w16cid:durableId="1568875416">
    <w:abstractNumId w:val="8"/>
    <w:lvlOverride w:ilvl="0">
      <w:lvl w:ilvl="0">
        <w:numFmt w:val="decimal"/>
        <w:lvlText w:val="%1."/>
        <w:lvlJc w:val="left"/>
      </w:lvl>
    </w:lvlOverride>
  </w:num>
  <w:num w:numId="4" w16cid:durableId="1151020177">
    <w:abstractNumId w:val="1"/>
    <w:lvlOverride w:ilvl="0">
      <w:lvl w:ilvl="0">
        <w:numFmt w:val="decimal"/>
        <w:lvlText w:val="%1."/>
        <w:lvlJc w:val="left"/>
      </w:lvl>
    </w:lvlOverride>
  </w:num>
  <w:num w:numId="5" w16cid:durableId="1267955815">
    <w:abstractNumId w:val="0"/>
    <w:lvlOverride w:ilvl="0">
      <w:lvl w:ilvl="0">
        <w:numFmt w:val="decimal"/>
        <w:lvlText w:val="%1."/>
        <w:lvlJc w:val="left"/>
      </w:lvl>
    </w:lvlOverride>
  </w:num>
  <w:num w:numId="6" w16cid:durableId="1747991892">
    <w:abstractNumId w:val="2"/>
    <w:lvlOverride w:ilvl="0">
      <w:lvl w:ilvl="0">
        <w:numFmt w:val="decimal"/>
        <w:lvlText w:val="%1."/>
        <w:lvlJc w:val="left"/>
      </w:lvl>
    </w:lvlOverride>
  </w:num>
  <w:num w:numId="7" w16cid:durableId="971597456">
    <w:abstractNumId w:val="6"/>
    <w:lvlOverride w:ilvl="0">
      <w:lvl w:ilvl="0">
        <w:numFmt w:val="decimal"/>
        <w:lvlText w:val="%1."/>
        <w:lvlJc w:val="left"/>
      </w:lvl>
    </w:lvlOverride>
  </w:num>
  <w:num w:numId="8" w16cid:durableId="965936377">
    <w:abstractNumId w:val="7"/>
    <w:lvlOverride w:ilvl="0">
      <w:lvl w:ilvl="0">
        <w:numFmt w:val="decimal"/>
        <w:lvlText w:val="%1."/>
        <w:lvlJc w:val="left"/>
      </w:lvl>
    </w:lvlOverride>
  </w:num>
  <w:num w:numId="9" w16cid:durableId="1443569563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5F6"/>
    <w:rsid w:val="007345F6"/>
    <w:rsid w:val="0075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28A950"/>
  <w15:chartTrackingRefBased/>
  <w15:docId w15:val="{EC908500-53E9-4942-8B93-3C221006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345F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7345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1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747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Gregorelli</dc:creator>
  <cp:keywords/>
  <dc:description/>
  <cp:lastModifiedBy>Luca Gregorelli</cp:lastModifiedBy>
  <cp:revision>1</cp:revision>
  <dcterms:created xsi:type="dcterms:W3CDTF">2025-08-10T17:01:00Z</dcterms:created>
  <dcterms:modified xsi:type="dcterms:W3CDTF">2025-08-10T17:04:00Z</dcterms:modified>
</cp:coreProperties>
</file>