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E0" w:rsidRDefault="003629E0" w:rsidP="0049554F">
      <w:pPr>
        <w:jc w:val="both"/>
        <w:rPr>
          <w:b/>
          <w:i/>
        </w:rPr>
      </w:pPr>
    </w:p>
    <w:p w:rsidR="0013217C" w:rsidRPr="009B1FF5" w:rsidRDefault="0013217C" w:rsidP="0049554F">
      <w:pPr>
        <w:jc w:val="both"/>
        <w:rPr>
          <w:b/>
          <w:i/>
        </w:rPr>
      </w:pPr>
      <w:r w:rsidRPr="009B1FF5">
        <w:rPr>
          <w:b/>
          <w:i/>
        </w:rPr>
        <w:t xml:space="preserve">Carissimi confratelli e carissimi diaconi, seminaristi, </w:t>
      </w:r>
      <w:proofErr w:type="spellStart"/>
      <w:r w:rsidRPr="009B1FF5">
        <w:rPr>
          <w:b/>
          <w:i/>
        </w:rPr>
        <w:t>RLO,</w:t>
      </w:r>
      <w:r w:rsidR="002B6FF6">
        <w:rPr>
          <w:b/>
          <w:i/>
        </w:rPr>
        <w:t>catechiste</w:t>
      </w:r>
      <w:proofErr w:type="spellEnd"/>
      <w:r w:rsidRPr="009B1FF5">
        <w:rPr>
          <w:b/>
          <w:i/>
        </w:rPr>
        <w:tab/>
      </w:r>
    </w:p>
    <w:p w:rsidR="009B1FF5" w:rsidRDefault="0013217C" w:rsidP="0049554F">
      <w:pPr>
        <w:jc w:val="both"/>
      </w:pPr>
      <w:r w:rsidRPr="009B1FF5">
        <w:tab/>
      </w:r>
    </w:p>
    <w:p w:rsidR="00FB0879" w:rsidRPr="00940331" w:rsidRDefault="003629E0" w:rsidP="003629E0">
      <w:pPr>
        <w:ind w:firstLine="708"/>
        <w:jc w:val="both"/>
        <w:rPr>
          <w:b/>
          <w:i/>
          <w:color w:val="0000FF"/>
        </w:rPr>
      </w:pPr>
      <w:r>
        <w:t>s</w:t>
      </w:r>
      <w:r w:rsidR="00FB0879" w:rsidRPr="009B1FF5">
        <w:t xml:space="preserve">iamo lieti di presentare a tutti voi il cammino Pastorale di quest’anno 2017-2018 </w:t>
      </w:r>
      <w:r w:rsidR="00940331" w:rsidRPr="00940331">
        <w:rPr>
          <w:b/>
          <w:i/>
          <w:color w:val="0000FF"/>
        </w:rPr>
        <w:t>“CASANOSTRA”</w:t>
      </w:r>
      <w:r w:rsidR="00FB0879" w:rsidRPr="00940331">
        <w:rPr>
          <w:b/>
          <w:i/>
          <w:color w:val="0000FF"/>
        </w:rPr>
        <w:t>.</w:t>
      </w:r>
    </w:p>
    <w:p w:rsidR="00FB0879" w:rsidRPr="009B1FF5" w:rsidRDefault="00FB0879" w:rsidP="0049554F">
      <w:pPr>
        <w:jc w:val="both"/>
      </w:pPr>
      <w:r w:rsidRPr="009B1FF5">
        <w:rPr>
          <w:b/>
          <w:i/>
        </w:rPr>
        <w:t>La comunità Cristiana</w:t>
      </w:r>
      <w:r w:rsidRPr="009B1FF5">
        <w:t xml:space="preserve"> è il tema proposto dal nostro Vescovo per il cammino del prossimo anno.</w:t>
      </w:r>
    </w:p>
    <w:p w:rsidR="00FB0879" w:rsidRPr="009B1FF5" w:rsidRDefault="00FB0879" w:rsidP="0049554F">
      <w:pPr>
        <w:jc w:val="both"/>
      </w:pPr>
      <w:r w:rsidRPr="009B1FF5">
        <w:t>Ogni nostra realtà parrocchiale avrà modo di prenderne atto e sviluppare questa tematica secondo le proprie caratteristiche.</w:t>
      </w:r>
    </w:p>
    <w:p w:rsidR="0013217C" w:rsidRPr="009B1FF5" w:rsidRDefault="00FB0879" w:rsidP="0049554F">
      <w:pPr>
        <w:jc w:val="both"/>
      </w:pPr>
      <w:r w:rsidRPr="009B1FF5">
        <w:t>Tuttavia linea guida per un comune cammino proponiamo uno strumento realizzato per il Movimento Giovanile Salesiano.</w:t>
      </w:r>
    </w:p>
    <w:p w:rsidR="0049554F" w:rsidRPr="009B1FF5" w:rsidRDefault="0049554F" w:rsidP="0049554F">
      <w:pPr>
        <w:jc w:val="both"/>
      </w:pPr>
      <w:r w:rsidRPr="009B1FF5">
        <w:t xml:space="preserve">I Salesiani hanno pensato, </w:t>
      </w:r>
      <w:r w:rsidR="009B1FF5">
        <w:t xml:space="preserve">a </w:t>
      </w:r>
      <w:r w:rsidRPr="009B1FF5">
        <w:t>tre sussidi , rispettivamente per fanciulli, preadolescenti e adolescenti.</w:t>
      </w:r>
    </w:p>
    <w:p w:rsidR="0049554F" w:rsidRPr="009B1FF5" w:rsidRDefault="0049554F" w:rsidP="0049554F">
      <w:pPr>
        <w:jc w:val="both"/>
      </w:pPr>
      <w:r w:rsidRPr="009B1FF5">
        <w:t xml:space="preserve">Il tema si focalizza sul dono dell’appartenenza gioiosa alla Chiesa di Gesù incontrato nella </w:t>
      </w:r>
      <w:r w:rsidR="003629E0">
        <w:t>frazione del pane e nella preghiera ( At 2,42)</w:t>
      </w:r>
      <w:r w:rsidRPr="009B1FF5">
        <w:t xml:space="preserve">.  </w:t>
      </w:r>
    </w:p>
    <w:p w:rsidR="0049554F" w:rsidRPr="009B1FF5" w:rsidRDefault="0049554F" w:rsidP="0049554F">
      <w:pPr>
        <w:jc w:val="both"/>
      </w:pPr>
      <w:r w:rsidRPr="009B1FF5">
        <w:t>Nell’introduzione al sussidio sono poi indicate le varie tappe attraverso cui gli animatori possono portare  i ragazzi alla comprensione</w:t>
      </w:r>
      <w:r w:rsidR="009B1FF5">
        <w:t xml:space="preserve"> del tema</w:t>
      </w:r>
      <w:r w:rsidRPr="009B1FF5">
        <w:t xml:space="preserve">. </w:t>
      </w:r>
    </w:p>
    <w:p w:rsidR="0049554F" w:rsidRPr="009B1FF5" w:rsidRDefault="0049554F" w:rsidP="0049554F">
      <w:pPr>
        <w:jc w:val="both"/>
      </w:pPr>
      <w:r w:rsidRPr="009B1FF5">
        <w:t>I sussidi sono aiuti, supporti ai cammini educativo-pastorale delle comunità: non sostituiscono e non vogliono esaurire le esigenze e le domande educative, né escludere la possibilità che in tali cammini le singole comunità possano integrare con altri obiettivi, contenuti ed esperienze.</w:t>
      </w:r>
    </w:p>
    <w:p w:rsidR="00686874" w:rsidRPr="009B1FF5" w:rsidRDefault="00686874" w:rsidP="00686874">
      <w:pPr>
        <w:ind w:left="360"/>
        <w:jc w:val="both"/>
      </w:pPr>
      <w:bookmarkStart w:id="0" w:name="_GoBack"/>
      <w:bookmarkEnd w:id="0"/>
    </w:p>
    <w:p w:rsidR="00EB004D" w:rsidRPr="009B1FF5" w:rsidRDefault="00EB004D" w:rsidP="00EB004D">
      <w:pPr>
        <w:jc w:val="both"/>
      </w:pPr>
      <w:r w:rsidRPr="009B1FF5">
        <w:t xml:space="preserve">Tramite mail o </w:t>
      </w:r>
      <w:r w:rsidR="009B1FF5">
        <w:t xml:space="preserve">dal sito di pastorale giovanile: </w:t>
      </w:r>
      <w:r w:rsidRPr="00940331">
        <w:rPr>
          <w:b/>
          <w:color w:val="1F497D" w:themeColor="text2"/>
          <w:u w:val="single"/>
        </w:rPr>
        <w:t>PASTORALE GIOVANILE.COM</w:t>
      </w:r>
      <w:r w:rsidRPr="009B1FF5">
        <w:rPr>
          <w:color w:val="1F497D" w:themeColor="text2"/>
        </w:rPr>
        <w:t xml:space="preserve"> </w:t>
      </w:r>
      <w:r w:rsidRPr="009B1FF5">
        <w:t>potrete  trovare e scaricare</w:t>
      </w:r>
      <w:r w:rsidR="00686874" w:rsidRPr="009B1FF5">
        <w:t xml:space="preserve"> i</w:t>
      </w:r>
      <w:r w:rsidR="009B1FF5">
        <w:t>l LOGO dell’A</w:t>
      </w:r>
      <w:r w:rsidR="00686874" w:rsidRPr="009B1FF5">
        <w:t xml:space="preserve">nno Pastorale e </w:t>
      </w:r>
      <w:r w:rsidR="00666814" w:rsidRPr="009B1FF5">
        <w:t xml:space="preserve"> dal 22 settembre </w:t>
      </w:r>
      <w:r w:rsidRPr="009B1FF5">
        <w:t xml:space="preserve"> l’animazione della Santa Messa del 1 ottobre per l’inizio dell’anno pastorale/oratoriano, con il messaggio del vescovo per tutte le comunità</w:t>
      </w:r>
      <w:r w:rsidR="00686874" w:rsidRPr="009B1FF5">
        <w:t xml:space="preserve"> e presso l’ufficio pastorale </w:t>
      </w:r>
      <w:r w:rsidR="009B1FF5">
        <w:t xml:space="preserve">troverete </w:t>
      </w:r>
      <w:r w:rsidR="00686874" w:rsidRPr="009B1FF5">
        <w:t xml:space="preserve">il </w:t>
      </w:r>
      <w:proofErr w:type="spellStart"/>
      <w:r w:rsidR="00686874" w:rsidRPr="009B1FF5">
        <w:t>Cd</w:t>
      </w:r>
      <w:proofErr w:type="spellEnd"/>
      <w:r w:rsidR="00686874" w:rsidRPr="009B1FF5">
        <w:t xml:space="preserve"> e gli accordi dell’Inno di quest’anno composto da don Matteo </w:t>
      </w:r>
      <w:proofErr w:type="spellStart"/>
      <w:r w:rsidR="00686874" w:rsidRPr="009B1FF5">
        <w:t>Zambuto</w:t>
      </w:r>
      <w:proofErr w:type="spellEnd"/>
      <w:r w:rsidRPr="009B1FF5">
        <w:t xml:space="preserve">.  </w:t>
      </w:r>
    </w:p>
    <w:p w:rsidR="00666814" w:rsidRPr="009B1FF5" w:rsidRDefault="00666814" w:rsidP="00EB004D">
      <w:pPr>
        <w:jc w:val="both"/>
      </w:pPr>
    </w:p>
    <w:p w:rsidR="00EB004D" w:rsidRDefault="00666814" w:rsidP="00EB004D">
      <w:pPr>
        <w:jc w:val="both"/>
      </w:pPr>
      <w:r w:rsidRPr="009B1FF5">
        <w:t xml:space="preserve">Riproponiamo i </w:t>
      </w:r>
      <w:r w:rsidRPr="003629E0">
        <w:rPr>
          <w:b/>
          <w:color w:val="FF0000"/>
          <w:u w:val="single"/>
        </w:rPr>
        <w:t>CORSI PER GLI EDUCATORI DI ADOLESCENTI E PREADOLESCENT</w:t>
      </w:r>
      <w:r w:rsidR="009B1FF5" w:rsidRPr="003629E0">
        <w:rPr>
          <w:b/>
          <w:color w:val="FF0000"/>
          <w:u w:val="single"/>
        </w:rPr>
        <w:t>I</w:t>
      </w:r>
      <w:r w:rsidR="009B1FF5">
        <w:t>: abbiamo scelto di concentrarli</w:t>
      </w:r>
      <w:r w:rsidRPr="009B1FF5">
        <w:t xml:space="preserve"> in una serata,</w:t>
      </w:r>
      <w:r w:rsidRPr="003629E0">
        <w:rPr>
          <w:b/>
        </w:rPr>
        <w:t xml:space="preserve"> VENERDI’ 15 SETTEMBRE alle ore 21 presso il salone dell’Opera Bianchi </w:t>
      </w:r>
      <w:r w:rsidRPr="009B1FF5">
        <w:t xml:space="preserve">in via </w:t>
      </w:r>
      <w:proofErr w:type="spellStart"/>
      <w:r w:rsidRPr="009B1FF5">
        <w:t>Menocchio</w:t>
      </w:r>
      <w:proofErr w:type="spellEnd"/>
      <w:r w:rsidRPr="009B1FF5">
        <w:t xml:space="preserve"> n.43</w:t>
      </w:r>
      <w:r w:rsidR="009B1FF5">
        <w:t>. S</w:t>
      </w:r>
      <w:r w:rsidR="00686874" w:rsidRPr="009B1FF5">
        <w:t>arà presente come relatore don Samuele Marelli, Responsabile ODL, ex direttore della Fom di Milano ed attuale Responsabile della pastorale Giovanile di Seregno.</w:t>
      </w:r>
    </w:p>
    <w:p w:rsidR="003629E0" w:rsidRDefault="003629E0" w:rsidP="00EB004D">
      <w:pPr>
        <w:jc w:val="both"/>
      </w:pPr>
    </w:p>
    <w:p w:rsidR="003629E0" w:rsidRPr="009B1FF5" w:rsidRDefault="003629E0" w:rsidP="00EB004D">
      <w:pPr>
        <w:jc w:val="both"/>
      </w:pPr>
      <w:r>
        <w:t xml:space="preserve">Ricordiamo inoltre </w:t>
      </w:r>
      <w:r w:rsidRPr="003629E0">
        <w:rPr>
          <w:b/>
          <w:color w:val="1F497D" w:themeColor="text2"/>
        </w:rPr>
        <w:t>LA FESTA DEL GRAZIE (cresimati con il Vescovo)</w:t>
      </w:r>
      <w:r>
        <w:t xml:space="preserve">, </w:t>
      </w:r>
      <w:r w:rsidRPr="00912EF8">
        <w:rPr>
          <w:b/>
        </w:rPr>
        <w:t>domenica 8 ottobre alle ore 15.00 in cattedrale</w:t>
      </w:r>
      <w:r>
        <w:t>, (il programma dettagliato verrà comunicato tramite mail).</w:t>
      </w:r>
    </w:p>
    <w:p w:rsidR="00686874" w:rsidRPr="009B1FF5" w:rsidRDefault="00686874" w:rsidP="00EB004D">
      <w:pPr>
        <w:jc w:val="both"/>
      </w:pPr>
    </w:p>
    <w:p w:rsidR="00686874" w:rsidRPr="009B1FF5" w:rsidRDefault="00686874" w:rsidP="00EB004D">
      <w:pPr>
        <w:jc w:val="both"/>
      </w:pPr>
      <w:r w:rsidRPr="009B1FF5">
        <w:t>Con la Speranza che il materiale predisposto possa esservi in qualche modo d’aiuto, vi auguriamo un buon anno pastorale.</w:t>
      </w:r>
    </w:p>
    <w:p w:rsidR="003629E0" w:rsidRDefault="003629E0" w:rsidP="00EB004D">
      <w:pPr>
        <w:jc w:val="both"/>
      </w:pPr>
    </w:p>
    <w:p w:rsidR="00912EF8" w:rsidRDefault="00912EF8" w:rsidP="00EB004D">
      <w:pPr>
        <w:jc w:val="both"/>
      </w:pPr>
    </w:p>
    <w:p w:rsidR="00686874" w:rsidRPr="009B1FF5" w:rsidRDefault="00686874" w:rsidP="00EB004D">
      <w:pPr>
        <w:jc w:val="both"/>
      </w:pPr>
      <w:r w:rsidRPr="009B1FF5">
        <w:t>Un carissimo Saluto</w:t>
      </w:r>
      <w:r w:rsidR="003629E0">
        <w:t>.</w:t>
      </w:r>
    </w:p>
    <w:p w:rsidR="00912EF8" w:rsidRDefault="00912EF8" w:rsidP="003629E0">
      <w:pPr>
        <w:jc w:val="right"/>
        <w:rPr>
          <w:i/>
        </w:rPr>
      </w:pPr>
    </w:p>
    <w:p w:rsidR="00912EF8" w:rsidRDefault="00912EF8" w:rsidP="003629E0">
      <w:pPr>
        <w:jc w:val="right"/>
        <w:rPr>
          <w:i/>
        </w:rPr>
      </w:pPr>
    </w:p>
    <w:p w:rsidR="00686874" w:rsidRPr="003629E0" w:rsidRDefault="00686874" w:rsidP="003629E0">
      <w:pPr>
        <w:jc w:val="right"/>
        <w:rPr>
          <w:i/>
        </w:rPr>
      </w:pPr>
      <w:r w:rsidRPr="003629E0">
        <w:rPr>
          <w:i/>
        </w:rPr>
        <w:t>Commissione Diocesana per la Pastorale Giovanile e gli Oratori.</w:t>
      </w:r>
    </w:p>
    <w:sectPr w:rsidR="00686874" w:rsidRPr="003629E0" w:rsidSect="00A228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79BD"/>
    <w:multiLevelType w:val="hybridMultilevel"/>
    <w:tmpl w:val="10329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6E0"/>
    <w:rsid w:val="0009390D"/>
    <w:rsid w:val="000E06E0"/>
    <w:rsid w:val="0013217C"/>
    <w:rsid w:val="002B6FF6"/>
    <w:rsid w:val="002E016A"/>
    <w:rsid w:val="00305B71"/>
    <w:rsid w:val="003629E0"/>
    <w:rsid w:val="0049554F"/>
    <w:rsid w:val="004E331F"/>
    <w:rsid w:val="00666814"/>
    <w:rsid w:val="00686874"/>
    <w:rsid w:val="00912EF8"/>
    <w:rsid w:val="00940331"/>
    <w:rsid w:val="00965181"/>
    <w:rsid w:val="009B1FF5"/>
    <w:rsid w:val="009F7FEE"/>
    <w:rsid w:val="00A228D9"/>
    <w:rsid w:val="00BA3DF2"/>
    <w:rsid w:val="00DE5AC5"/>
    <w:rsid w:val="00E77D17"/>
    <w:rsid w:val="00EB004D"/>
    <w:rsid w:val="00FB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390D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9390D"/>
    <w:pPr>
      <w:keepNext/>
      <w:spacing w:before="120"/>
      <w:outlineLvl w:val="0"/>
    </w:pPr>
    <w:rPr>
      <w:color w:val="800000"/>
      <w:sz w:val="28"/>
    </w:rPr>
  </w:style>
  <w:style w:type="paragraph" w:styleId="Titolo2">
    <w:name w:val="heading 2"/>
    <w:basedOn w:val="Normale"/>
    <w:next w:val="Normale"/>
    <w:link w:val="Titolo2Carattere"/>
    <w:qFormat/>
    <w:rsid w:val="0009390D"/>
    <w:pPr>
      <w:keepNext/>
      <w:spacing w:before="120"/>
      <w:outlineLvl w:val="1"/>
    </w:pPr>
    <w:rPr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9390D"/>
    <w:rPr>
      <w:color w:val="800000"/>
      <w:sz w:val="28"/>
      <w:szCs w:val="24"/>
    </w:rPr>
  </w:style>
  <w:style w:type="character" w:customStyle="1" w:styleId="Titolo2Carattere">
    <w:name w:val="Titolo 2 Carattere"/>
    <w:basedOn w:val="Carpredefinitoparagrafo"/>
    <w:link w:val="Titolo2"/>
    <w:rsid w:val="0009390D"/>
    <w:rPr>
      <w:i/>
      <w:sz w:val="24"/>
      <w:szCs w:val="24"/>
    </w:rPr>
  </w:style>
  <w:style w:type="paragraph" w:styleId="Titolo">
    <w:name w:val="Title"/>
    <w:basedOn w:val="Normale"/>
    <w:link w:val="TitoloCarattere"/>
    <w:qFormat/>
    <w:rsid w:val="0009390D"/>
    <w:pPr>
      <w:jc w:val="center"/>
    </w:pPr>
    <w:rPr>
      <w:i/>
      <w:color w:val="800000"/>
      <w:sz w:val="32"/>
    </w:rPr>
  </w:style>
  <w:style w:type="character" w:customStyle="1" w:styleId="TitoloCarattere">
    <w:name w:val="Titolo Carattere"/>
    <w:basedOn w:val="Carpredefinitoparagrafo"/>
    <w:link w:val="Titolo"/>
    <w:rsid w:val="0009390D"/>
    <w:rPr>
      <w:i/>
      <w:color w:val="800000"/>
      <w:sz w:val="32"/>
      <w:szCs w:val="24"/>
    </w:rPr>
  </w:style>
  <w:style w:type="paragraph" w:styleId="Sottotitolo">
    <w:name w:val="Subtitle"/>
    <w:basedOn w:val="Normale"/>
    <w:link w:val="SottotitoloCarattere"/>
    <w:qFormat/>
    <w:rsid w:val="0009390D"/>
    <w:pPr>
      <w:tabs>
        <w:tab w:val="left" w:pos="1440"/>
      </w:tabs>
      <w:jc w:val="center"/>
    </w:pPr>
    <w:rPr>
      <w:b/>
      <w:i/>
      <w:color w:val="800000"/>
      <w:sz w:val="36"/>
    </w:rPr>
  </w:style>
  <w:style w:type="character" w:customStyle="1" w:styleId="SottotitoloCarattere">
    <w:name w:val="Sottotitolo Carattere"/>
    <w:basedOn w:val="Carpredefinitoparagrafo"/>
    <w:link w:val="Sottotitolo"/>
    <w:rsid w:val="0009390D"/>
    <w:rPr>
      <w:b/>
      <w:i/>
      <w:color w:val="800000"/>
      <w:sz w:val="36"/>
      <w:szCs w:val="24"/>
    </w:rPr>
  </w:style>
  <w:style w:type="paragraph" w:styleId="Paragrafoelenco">
    <w:name w:val="List Paragraph"/>
    <w:basedOn w:val="Normale"/>
    <w:uiPriority w:val="34"/>
    <w:qFormat/>
    <w:rsid w:val="00495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390D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9390D"/>
    <w:pPr>
      <w:keepNext/>
      <w:spacing w:before="120"/>
      <w:outlineLvl w:val="0"/>
    </w:pPr>
    <w:rPr>
      <w:color w:val="800000"/>
      <w:sz w:val="28"/>
    </w:rPr>
  </w:style>
  <w:style w:type="paragraph" w:styleId="Titolo2">
    <w:name w:val="heading 2"/>
    <w:basedOn w:val="Normale"/>
    <w:next w:val="Normale"/>
    <w:link w:val="Titolo2Carattere"/>
    <w:qFormat/>
    <w:rsid w:val="0009390D"/>
    <w:pPr>
      <w:keepNext/>
      <w:spacing w:before="120"/>
      <w:outlineLvl w:val="1"/>
    </w:pPr>
    <w:rPr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9390D"/>
    <w:rPr>
      <w:color w:val="800000"/>
      <w:sz w:val="28"/>
      <w:szCs w:val="24"/>
    </w:rPr>
  </w:style>
  <w:style w:type="character" w:customStyle="1" w:styleId="Titolo2Carattere">
    <w:name w:val="Titolo 2 Carattere"/>
    <w:basedOn w:val="Carpredefinitoparagrafo"/>
    <w:link w:val="Titolo2"/>
    <w:rsid w:val="0009390D"/>
    <w:rPr>
      <w:i/>
      <w:sz w:val="24"/>
      <w:szCs w:val="24"/>
    </w:rPr>
  </w:style>
  <w:style w:type="paragraph" w:styleId="Titolo">
    <w:name w:val="Title"/>
    <w:basedOn w:val="Normale"/>
    <w:link w:val="TitoloCarattere"/>
    <w:qFormat/>
    <w:rsid w:val="0009390D"/>
    <w:pPr>
      <w:jc w:val="center"/>
    </w:pPr>
    <w:rPr>
      <w:i/>
      <w:color w:val="800000"/>
      <w:sz w:val="32"/>
    </w:rPr>
  </w:style>
  <w:style w:type="character" w:customStyle="1" w:styleId="TitoloCarattere">
    <w:name w:val="Titolo Carattere"/>
    <w:basedOn w:val="Carpredefinitoparagrafo"/>
    <w:link w:val="Titolo"/>
    <w:rsid w:val="0009390D"/>
    <w:rPr>
      <w:i/>
      <w:color w:val="800000"/>
      <w:sz w:val="32"/>
      <w:szCs w:val="24"/>
    </w:rPr>
  </w:style>
  <w:style w:type="paragraph" w:styleId="Sottotitolo">
    <w:name w:val="Subtitle"/>
    <w:basedOn w:val="Normale"/>
    <w:link w:val="SottotitoloCarattere"/>
    <w:qFormat/>
    <w:rsid w:val="0009390D"/>
    <w:pPr>
      <w:tabs>
        <w:tab w:val="left" w:pos="1440"/>
      </w:tabs>
      <w:jc w:val="center"/>
    </w:pPr>
    <w:rPr>
      <w:b/>
      <w:i/>
      <w:color w:val="800000"/>
      <w:sz w:val="36"/>
    </w:rPr>
  </w:style>
  <w:style w:type="character" w:customStyle="1" w:styleId="SottotitoloCarattere">
    <w:name w:val="Sottotitolo Carattere"/>
    <w:basedOn w:val="Carpredefinitoparagrafo"/>
    <w:link w:val="Sottotitolo"/>
    <w:rsid w:val="0009390D"/>
    <w:rPr>
      <w:b/>
      <w:i/>
      <w:color w:val="800000"/>
      <w:sz w:val="36"/>
      <w:szCs w:val="24"/>
    </w:rPr>
  </w:style>
  <w:style w:type="paragraph" w:styleId="Paragrafoelenco">
    <w:name w:val="List Paragraph"/>
    <w:basedOn w:val="Normale"/>
    <w:uiPriority w:val="34"/>
    <w:qFormat/>
    <w:rsid w:val="00495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Rosella</dc:creator>
  <cp:lastModifiedBy>Pastorale Giovani</cp:lastModifiedBy>
  <cp:revision>2</cp:revision>
  <cp:lastPrinted>2017-09-05T07:58:00Z</cp:lastPrinted>
  <dcterms:created xsi:type="dcterms:W3CDTF">2017-09-06T07:01:00Z</dcterms:created>
  <dcterms:modified xsi:type="dcterms:W3CDTF">2017-09-06T07:01:00Z</dcterms:modified>
</cp:coreProperties>
</file>